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24E" w:rsidRDefault="00C6724E" w:rsidP="00C6724E">
      <w:pPr>
        <w:rPr>
          <w:b/>
          <w:bCs/>
        </w:rPr>
      </w:pPr>
      <w:r>
        <w:t xml:space="preserve">                                                    РОССИЙСКАЯ ФЕДЕРАЦИЯ</w:t>
      </w:r>
    </w:p>
    <w:p w:rsidR="00C6724E" w:rsidRDefault="00C6724E" w:rsidP="00C6724E">
      <w:pPr>
        <w:pStyle w:val="a3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БРЯНСКАЯ ОБЛАСТЬ</w:t>
      </w:r>
    </w:p>
    <w:p w:rsidR="00C6724E" w:rsidRDefault="00C6724E" w:rsidP="00C6724E">
      <w:pPr>
        <w:pStyle w:val="a7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C6724E" w:rsidTr="00C6724E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6724E" w:rsidRDefault="00C6724E">
            <w:pPr>
              <w:pStyle w:val="a7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C6724E" w:rsidTr="00C6724E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6724E" w:rsidRDefault="00C6724E" w:rsidP="00C672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411711">
              <w:rPr>
                <w:lang w:eastAsia="en-US"/>
              </w:rPr>
              <w:t>14.08.2015</w:t>
            </w:r>
            <w:r w:rsidR="003F447E">
              <w:rPr>
                <w:lang w:eastAsia="en-US"/>
              </w:rPr>
              <w:t xml:space="preserve">г. </w:t>
            </w:r>
            <w:r w:rsidR="00411711">
              <w:rPr>
                <w:lang w:eastAsia="en-US"/>
              </w:rPr>
              <w:t xml:space="preserve"> № 5-96</w:t>
            </w:r>
          </w:p>
          <w:p w:rsidR="00C6724E" w:rsidRDefault="00C6724E" w:rsidP="00C6724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  <w:tr w:rsidR="00CA2952" w:rsidTr="00C6724E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</w:tcPr>
          <w:p w:rsidR="00CA2952" w:rsidRDefault="00CA2952" w:rsidP="00C6724E">
            <w:pPr>
              <w:spacing w:line="276" w:lineRule="auto"/>
              <w:rPr>
                <w:lang w:eastAsia="en-US"/>
              </w:rPr>
            </w:pPr>
          </w:p>
        </w:tc>
      </w:tr>
    </w:tbl>
    <w:p w:rsidR="00C6724E" w:rsidRDefault="00C6724E" w:rsidP="00C6724E">
      <w:pPr>
        <w:widowControl w:val="0"/>
        <w:rPr>
          <w:b/>
          <w:bCs/>
        </w:rPr>
      </w:pPr>
      <w:r>
        <w:rPr>
          <w:b/>
          <w:bCs/>
        </w:rPr>
        <w:t>«О внесении изменений  и дополнений  в решение Унечского</w:t>
      </w:r>
    </w:p>
    <w:p w:rsidR="00C6724E" w:rsidRDefault="00C6724E" w:rsidP="00C6724E">
      <w:pPr>
        <w:widowControl w:val="0"/>
        <w:rPr>
          <w:b/>
          <w:bCs/>
        </w:rPr>
      </w:pPr>
      <w:r>
        <w:rPr>
          <w:b/>
          <w:bCs/>
        </w:rPr>
        <w:t>районного Совета народных депутатов от 10.12.2014г.</w:t>
      </w:r>
    </w:p>
    <w:p w:rsidR="00C6724E" w:rsidRDefault="00C6724E" w:rsidP="00C6724E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 xml:space="preserve">№ 5-35 «О бюджете </w:t>
      </w:r>
      <w:proofErr w:type="gramStart"/>
      <w:r>
        <w:rPr>
          <w:b/>
          <w:bCs/>
        </w:rPr>
        <w:t>муниципального</w:t>
      </w:r>
      <w:proofErr w:type="gramEnd"/>
    </w:p>
    <w:p w:rsidR="00C6724E" w:rsidRDefault="00C6724E" w:rsidP="00C6724E">
      <w:pPr>
        <w:widowControl w:val="0"/>
        <w:rPr>
          <w:rFonts w:ascii="Arial" w:hAnsi="Arial" w:cs="Arial"/>
          <w:b/>
          <w:bCs/>
        </w:rPr>
      </w:pPr>
      <w:r>
        <w:rPr>
          <w:b/>
          <w:bCs/>
        </w:rPr>
        <w:t>образования «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район» </w:t>
      </w:r>
    </w:p>
    <w:p w:rsidR="00C6724E" w:rsidRDefault="00C6724E" w:rsidP="00C6724E">
      <w:pPr>
        <w:widowControl w:val="0"/>
        <w:rPr>
          <w:rFonts w:eastAsiaTheme="minorHAnsi"/>
          <w:b/>
          <w:lang w:eastAsia="en-US"/>
        </w:rPr>
      </w:pPr>
      <w:r>
        <w:rPr>
          <w:b/>
          <w:bCs/>
        </w:rPr>
        <w:t>на 2015 год и на плановый период 2016 и 2017 годов»</w:t>
      </w:r>
      <w:r>
        <w:rPr>
          <w:rFonts w:eastAsiaTheme="minorHAnsi"/>
          <w:b/>
          <w:lang w:eastAsia="en-US"/>
        </w:rPr>
        <w:t xml:space="preserve"> </w:t>
      </w:r>
    </w:p>
    <w:p w:rsidR="00C6724E" w:rsidRDefault="00C6724E" w:rsidP="00C6724E">
      <w:pPr>
        <w:widowControl w:val="0"/>
        <w:rPr>
          <w:rFonts w:eastAsiaTheme="minorHAnsi"/>
          <w:b/>
          <w:lang w:eastAsia="en-US"/>
        </w:rPr>
      </w:pPr>
      <w:proofErr w:type="gramStart"/>
      <w:r>
        <w:rPr>
          <w:rFonts w:eastAsiaTheme="minorHAnsi"/>
          <w:b/>
          <w:lang w:eastAsia="en-US"/>
        </w:rPr>
        <w:t xml:space="preserve">( в редакции  решений  районного Совета народных </w:t>
      </w:r>
      <w:proofErr w:type="gramEnd"/>
    </w:p>
    <w:p w:rsidR="00C6724E" w:rsidRDefault="00C6724E" w:rsidP="00C6724E">
      <w:pPr>
        <w:widowControl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депутатов №5-57 от 26.12.2014г., №5-63 от 27.01.2015г</w:t>
      </w:r>
      <w:proofErr w:type="gramStart"/>
      <w:r>
        <w:rPr>
          <w:rFonts w:eastAsiaTheme="minorHAnsi"/>
          <w:b/>
          <w:lang w:eastAsia="en-US"/>
        </w:rPr>
        <w:t>.,)</w:t>
      </w:r>
      <w:proofErr w:type="gramEnd"/>
    </w:p>
    <w:p w:rsidR="00C6724E" w:rsidRDefault="00C6724E" w:rsidP="00C6724E">
      <w:pPr>
        <w:jc w:val="both"/>
        <w:rPr>
          <w:b/>
        </w:rPr>
      </w:pPr>
      <w:proofErr w:type="gramStart"/>
      <w:r>
        <w:rPr>
          <w:b/>
        </w:rPr>
        <w:t>№5-78 от 02.04.2015г., №5-86 от 27.05.2015г., №5-92 от 23.06.2015г.)</w:t>
      </w:r>
      <w:proofErr w:type="gramEnd"/>
    </w:p>
    <w:p w:rsidR="00CA2952" w:rsidRDefault="00CA2952" w:rsidP="00C6724E">
      <w:pPr>
        <w:ind w:firstLine="709"/>
        <w:jc w:val="both"/>
      </w:pPr>
    </w:p>
    <w:p w:rsidR="00C6724E" w:rsidRDefault="00C6724E" w:rsidP="00C6724E">
      <w:pPr>
        <w:ind w:firstLine="709"/>
        <w:jc w:val="both"/>
      </w:pPr>
      <w:r>
        <w:t xml:space="preserve">В целях соблюдения бюджетного и налогового законодательства </w:t>
      </w:r>
      <w:proofErr w:type="spellStart"/>
      <w:r>
        <w:t>Унечский</w:t>
      </w:r>
      <w:proofErr w:type="spellEnd"/>
      <w:r>
        <w:t xml:space="preserve"> районный Совет народных депутатов</w:t>
      </w:r>
    </w:p>
    <w:p w:rsidR="00C6724E" w:rsidRDefault="00C6724E" w:rsidP="00C6724E">
      <w:pPr>
        <w:jc w:val="center"/>
        <w:rPr>
          <w:b/>
          <w:bCs/>
          <w:iCs/>
        </w:rPr>
      </w:pPr>
      <w:proofErr w:type="gramStart"/>
      <w:r>
        <w:rPr>
          <w:b/>
          <w:bCs/>
          <w:iCs/>
        </w:rPr>
        <w:t>Р</w:t>
      </w:r>
      <w:proofErr w:type="gramEnd"/>
      <w:r>
        <w:rPr>
          <w:b/>
          <w:bCs/>
          <w:iCs/>
        </w:rPr>
        <w:t xml:space="preserve"> Е Ш И Л:</w:t>
      </w:r>
    </w:p>
    <w:p w:rsidR="00C6724E" w:rsidRDefault="00C6724E" w:rsidP="00C6724E">
      <w:pPr>
        <w:widowControl w:val="0"/>
        <w:jc w:val="both"/>
      </w:pPr>
      <w:r>
        <w:t xml:space="preserve">   1.Внести в решение Унечского районного Совета народных депутатов от 10.12.2014г. №5-35 «О бюджете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на 2015 год и на плановый период 2016 и 2017 годов</w:t>
      </w:r>
      <w:proofErr w:type="gramStart"/>
      <w:r>
        <w:t>»(</w:t>
      </w:r>
      <w:proofErr w:type="gramEnd"/>
      <w:r>
        <w:t xml:space="preserve"> </w:t>
      </w:r>
      <w:r>
        <w:rPr>
          <w:rFonts w:eastAsiaTheme="minorHAnsi"/>
          <w:lang w:eastAsia="en-US"/>
        </w:rPr>
        <w:t>в редакции решений  районного Совета</w:t>
      </w:r>
      <w:r>
        <w:rPr>
          <w:rFonts w:eastAsiaTheme="minorHAnsi"/>
          <w:b/>
          <w:lang w:eastAsia="en-US"/>
        </w:rPr>
        <w:t xml:space="preserve"> </w:t>
      </w:r>
      <w:r>
        <w:rPr>
          <w:rFonts w:eastAsiaTheme="minorHAnsi"/>
          <w:lang w:eastAsia="en-US"/>
        </w:rPr>
        <w:t>народных депутатов №5-57 от 26.12.2014г., №5-63 от 27.01.2015г., №5-78 от 02.04.2015г., №5-86 от 27.05.2015г.,</w:t>
      </w:r>
      <w:r w:rsidRPr="00C6724E">
        <w:rPr>
          <w:b/>
        </w:rPr>
        <w:t xml:space="preserve"> </w:t>
      </w:r>
      <w:r w:rsidRPr="00C6724E">
        <w:t>№5-92 от 23.06.2015г</w:t>
      </w:r>
      <w:r>
        <w:rPr>
          <w:rFonts w:eastAsiaTheme="minorHAnsi"/>
          <w:lang w:eastAsia="en-US"/>
        </w:rPr>
        <w:t xml:space="preserve">) </w:t>
      </w:r>
      <w:r>
        <w:t>следующие  изменения и  дополнения</w:t>
      </w:r>
      <w:proofErr w:type="gramStart"/>
      <w:r>
        <w:t xml:space="preserve"> :</w:t>
      </w:r>
      <w:proofErr w:type="gramEnd"/>
    </w:p>
    <w:p w:rsidR="00C6724E" w:rsidRDefault="00C6724E" w:rsidP="00C6724E">
      <w:pPr>
        <w:pStyle w:val="a9"/>
        <w:ind w:left="600" w:hanging="316"/>
        <w:jc w:val="both"/>
      </w:pPr>
      <w:r>
        <w:t>1.1. В пункте 1 решения:</w:t>
      </w:r>
    </w:p>
    <w:p w:rsidR="00C6724E" w:rsidRDefault="00C6724E" w:rsidP="00C6724E">
      <w:pPr>
        <w:ind w:firstLine="709"/>
        <w:jc w:val="both"/>
      </w:pPr>
      <w:r>
        <w:t xml:space="preserve">- в абзаце втором цифры 474657187 рублей заменить цифрами 480851354,8 рублей;          </w:t>
      </w:r>
    </w:p>
    <w:p w:rsidR="00C6724E" w:rsidRDefault="00C6724E" w:rsidP="00C6724E">
      <w:pPr>
        <w:ind w:firstLine="709"/>
        <w:jc w:val="both"/>
      </w:pPr>
      <w:r>
        <w:t>- в абзаце третьем цифры 479588587 рублей заменить цифрами 485782754,80 рублей;</w:t>
      </w:r>
    </w:p>
    <w:p w:rsidR="00C6724E" w:rsidRDefault="00C6724E" w:rsidP="00C6724E">
      <w:pPr>
        <w:pStyle w:val="a5"/>
        <w:tabs>
          <w:tab w:val="left" w:pos="900"/>
          <w:tab w:val="left" w:pos="1080"/>
        </w:tabs>
        <w:ind w:firstLine="1"/>
      </w:pPr>
      <w:r>
        <w:t xml:space="preserve">1.2. Пункт 10 решения изложить в редакции: </w:t>
      </w:r>
    </w:p>
    <w:p w:rsidR="00C6724E" w:rsidRDefault="00C6724E" w:rsidP="00C6724E">
      <w:pPr>
        <w:pStyle w:val="a5"/>
        <w:tabs>
          <w:tab w:val="left" w:pos="900"/>
          <w:tab w:val="left" w:pos="1080"/>
        </w:tabs>
        <w:ind w:left="0"/>
        <w:jc w:val="both"/>
      </w:pPr>
      <w:r>
        <w:t>«10. Утвердить объем бюджетных ассигнований дорожного фонда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на 2015 год в сумме 149214</w:t>
      </w:r>
      <w:r w:rsidR="00536ABA">
        <w:t>1,96</w:t>
      </w:r>
      <w:r>
        <w:t xml:space="preserve"> рублей, на 2016 год в сумме 5974000 рублей, на 2017 год в сумме 4776000 рублей</w:t>
      </w:r>
      <w:proofErr w:type="gramStart"/>
      <w:r>
        <w:t>.»</w:t>
      </w:r>
      <w:proofErr w:type="gramEnd"/>
    </w:p>
    <w:p w:rsidR="00C6724E" w:rsidRDefault="00C6724E" w:rsidP="00C6724E">
      <w:pPr>
        <w:ind w:firstLine="284"/>
        <w:jc w:val="both"/>
      </w:pPr>
      <w:r>
        <w:t>1.3. В пункте 11 решения цифры 317443187 руб. заменить цифрами 323637354,80рублей;</w:t>
      </w:r>
    </w:p>
    <w:p w:rsidR="00C6724E" w:rsidRDefault="00C6724E" w:rsidP="00C6724E">
      <w:pPr>
        <w:ind w:firstLine="284"/>
        <w:jc w:val="both"/>
      </w:pPr>
      <w:r>
        <w:t>1.4. В пункте 12 решения цифры 24029130рублей заменить цифрами 2</w:t>
      </w:r>
      <w:r w:rsidR="00EC6E51">
        <w:t>5432908</w:t>
      </w:r>
      <w:r>
        <w:t>,04рублей.</w:t>
      </w:r>
    </w:p>
    <w:p w:rsidR="000A5A7D" w:rsidRPr="000A5A7D" w:rsidRDefault="000A5A7D" w:rsidP="000A5A7D">
      <w:pPr>
        <w:jc w:val="both"/>
      </w:pPr>
      <w:r w:rsidRPr="000A5A7D">
        <w:t xml:space="preserve">     1.5. В пункте 16 решения  слова «на 2015 год в сумме </w:t>
      </w:r>
      <w:r>
        <w:t>1116400</w:t>
      </w:r>
      <w:r w:rsidRPr="000A5A7D">
        <w:t xml:space="preserve">рублей» изложить в редакции: «на 2015 год в сумме </w:t>
      </w:r>
      <w:r>
        <w:t>595900</w:t>
      </w:r>
      <w:r w:rsidRPr="000A5A7D">
        <w:t xml:space="preserve"> рублей».</w:t>
      </w:r>
    </w:p>
    <w:p w:rsidR="00ED1C95" w:rsidRDefault="00C6724E">
      <w:r>
        <w:lastRenderedPageBreak/>
        <w:t xml:space="preserve">     1.</w:t>
      </w:r>
      <w:r w:rsidR="000A5A7D">
        <w:t>6</w:t>
      </w:r>
      <w:r>
        <w:t>.  В приложении №1 к решению:</w:t>
      </w:r>
    </w:p>
    <w:tbl>
      <w:tblPr>
        <w:tblW w:w="0" w:type="auto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52"/>
        <w:gridCol w:w="4536"/>
        <w:gridCol w:w="1560"/>
      </w:tblGrid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Строки: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317443187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317443187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изложить в редакции: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323637354,80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323637354,8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Строку: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4134800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изложить в редакции:</w:t>
            </w:r>
          </w:p>
        </w:tc>
      </w:tr>
      <w:tr w:rsidR="00010007" w:rsidRPr="00246110" w:rsidTr="00186963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9899767,8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После строки:</w:t>
            </w:r>
          </w:p>
        </w:tc>
      </w:tr>
      <w:tr w:rsidR="00010007" w:rsidRPr="00246110" w:rsidTr="00186963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9899767,8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ввести строки следующего содержания:</w:t>
            </w:r>
          </w:p>
        </w:tc>
      </w:tr>
      <w:tr w:rsidR="00010007" w:rsidRPr="00246110" w:rsidTr="00186963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2 02 02215 00 0000 151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4101200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2 02 02215 05 0000 151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4101200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2 02 02216 00 0000 151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2 02 02216 05 0000 151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  строки: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2 02 02999 00 0000 151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Прочие субсидии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4134800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2 02 02999 05 0000 151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4134800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263025347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изложить в редакции: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2 02 02999 00 0000 151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Прочие субсидии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4616437,8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2 02 02999 05 0000 151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4616437,8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2 02 03000 00 0000 151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263454547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  Строки: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2 02 03020 05 0000 151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2 02 03024 00 0000 151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251991483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2 02 03024 05 0000 151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251991483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изложить в редакции: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2 02 03020 00 0000 151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2 02 03020 05 0000 151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2 02 03024 00 0000 151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252291483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2 02 03024 05 0000 151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252291483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   Строку: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474657187</w:t>
            </w:r>
          </w:p>
        </w:tc>
      </w:tr>
      <w:tr w:rsidR="00010007" w:rsidRPr="00246110" w:rsidTr="004D7660">
        <w:trPr>
          <w:trHeight w:val="233"/>
        </w:trPr>
        <w:tc>
          <w:tcPr>
            <w:tcW w:w="8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 w:rsidP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                                     изложить в редакции:</w:t>
            </w:r>
          </w:p>
        </w:tc>
      </w:tr>
      <w:tr w:rsidR="00010007" w:rsidRPr="00246110" w:rsidTr="00010007">
        <w:trPr>
          <w:trHeight w:val="23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01000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Итого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07" w:rsidRPr="00246110" w:rsidRDefault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4808513</w:t>
            </w:r>
            <w:r w:rsidR="00010007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  <w:r w:rsidR="00010007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,8</w:t>
            </w: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:rsidR="00186963" w:rsidRPr="00246110" w:rsidRDefault="00186963">
      <w:pPr>
        <w:rPr>
          <w:sz w:val="22"/>
          <w:szCs w:val="22"/>
        </w:rPr>
      </w:pPr>
    </w:p>
    <w:p w:rsidR="00010007" w:rsidRPr="00246110" w:rsidRDefault="002E12B4">
      <w:pPr>
        <w:rPr>
          <w:sz w:val="22"/>
          <w:szCs w:val="22"/>
        </w:rPr>
      </w:pPr>
      <w:r w:rsidRPr="00246110">
        <w:rPr>
          <w:sz w:val="22"/>
          <w:szCs w:val="22"/>
        </w:rPr>
        <w:t>1</w:t>
      </w:r>
      <w:r w:rsidR="00CC7042" w:rsidRPr="00246110">
        <w:rPr>
          <w:sz w:val="22"/>
          <w:szCs w:val="22"/>
        </w:rPr>
        <w:t>.</w:t>
      </w:r>
      <w:r w:rsidR="000A5A7D" w:rsidRPr="00246110">
        <w:rPr>
          <w:sz w:val="22"/>
          <w:szCs w:val="22"/>
        </w:rPr>
        <w:t>7</w:t>
      </w:r>
      <w:r w:rsidR="00CC7042" w:rsidRPr="00246110">
        <w:rPr>
          <w:sz w:val="22"/>
          <w:szCs w:val="22"/>
        </w:rPr>
        <w:t xml:space="preserve">. В </w:t>
      </w:r>
      <w:r w:rsidR="00010007" w:rsidRPr="00246110">
        <w:rPr>
          <w:sz w:val="22"/>
          <w:szCs w:val="22"/>
        </w:rPr>
        <w:t>приложении №8 к решению: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21"/>
        <w:gridCol w:w="920"/>
        <w:gridCol w:w="567"/>
        <w:gridCol w:w="567"/>
        <w:gridCol w:w="1134"/>
        <w:gridCol w:w="567"/>
        <w:gridCol w:w="1985"/>
      </w:tblGrid>
      <w:tr w:rsidR="00CC7042" w:rsidRPr="00246110" w:rsidTr="00CC7042">
        <w:trPr>
          <w:trHeight w:val="185"/>
        </w:trPr>
        <w:tc>
          <w:tcPr>
            <w:tcW w:w="322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92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767927">
        <w:trPr>
          <w:trHeight w:val="3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67039171</w:t>
            </w:r>
          </w:p>
        </w:tc>
      </w:tr>
      <w:tr w:rsidR="009610A9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30078551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CC7042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767927">
        <w:trPr>
          <w:trHeight w:val="218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0A5A7D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67728360,76</w:t>
            </w:r>
          </w:p>
        </w:tc>
      </w:tr>
      <w:tr w:rsidR="009610A9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Общегосударственные </w:t>
            </w: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вопросы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0A9" w:rsidRPr="00246110" w:rsidRDefault="009610A9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29558051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lastRenderedPageBreak/>
              <w:t>Резервные фонды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595600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595600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595600</w:t>
            </w:r>
          </w:p>
        </w:tc>
      </w:tr>
      <w:tr w:rsidR="00ED4461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7001012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461" w:rsidRPr="00246110" w:rsidRDefault="00ED4461" w:rsidP="00ED4461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595600</w:t>
            </w:r>
          </w:p>
        </w:tc>
      </w:tr>
      <w:tr w:rsidR="00CC7042" w:rsidRPr="00246110" w:rsidTr="00767927">
        <w:trPr>
          <w:trHeight w:val="185"/>
        </w:trPr>
        <w:tc>
          <w:tcPr>
            <w:tcW w:w="3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3287829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о(</w:t>
            </w:r>
            <w:proofErr w:type="gramEnd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2387330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3886680,96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о(</w:t>
            </w:r>
            <w:proofErr w:type="gramEnd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2986181,96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Дорожное хозяйств</w:t>
            </w:r>
            <w:proofErr w:type="gramStart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о(</w:t>
            </w:r>
            <w:proofErr w:type="gramEnd"/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дорожные фонды)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2986181,96</w:t>
            </w:r>
          </w:p>
        </w:tc>
      </w:tr>
      <w:tr w:rsidR="00CC7042" w:rsidRPr="00246110" w:rsidTr="00CC7042">
        <w:trPr>
          <w:trHeight w:val="185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7E3757">
        <w:trPr>
          <w:trHeight w:val="83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Развитие сети автомобильных дорог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CC7042" w:rsidRPr="00246110" w:rsidTr="00CC7042">
        <w:trPr>
          <w:trHeight w:val="77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 w:rsidP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780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536ABA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CC7042" w:rsidRPr="00246110" w:rsidTr="00CC7042">
        <w:trPr>
          <w:trHeight w:val="185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269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строительства автомобильной дороги. Подъезд к </w:t>
            </w:r>
            <w:proofErr w:type="spell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Фапу</w:t>
            </w:r>
            <w:proofErr w:type="spell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детскому саду 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Писаревка за счет средств местного бюджета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CC7042" w:rsidRPr="00246110" w:rsidTr="00CC7042">
        <w:trPr>
          <w:trHeight w:val="77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собственности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1808111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1479000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228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2289748,8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1960637,8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1035000</w:t>
            </w:r>
          </w:p>
        </w:tc>
      </w:tr>
      <w:tr w:rsidR="00CC7042" w:rsidRPr="00246110" w:rsidTr="00CC7042">
        <w:trPr>
          <w:trHeight w:val="185"/>
        </w:trPr>
        <w:tc>
          <w:tcPr>
            <w:tcW w:w="41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Подготовка объектов ЖКХ к зиме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0151345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19417330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15642725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19546530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15771925</w:t>
            </w:r>
          </w:p>
        </w:tc>
      </w:tr>
      <w:tr w:rsidR="00CC7042" w:rsidRPr="00246110" w:rsidTr="00CC7042">
        <w:trPr>
          <w:trHeight w:val="269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7E3757">
        <w:trPr>
          <w:trHeight w:val="848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CC7042" w:rsidRPr="00246110" w:rsidTr="00CC7042">
        <w:trPr>
          <w:trHeight w:val="2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0A5A7D">
        <w:trPr>
          <w:trHeight w:val="69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CC7042" w:rsidRPr="00246110" w:rsidTr="00CC7042">
        <w:trPr>
          <w:trHeight w:val="23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1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740300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740300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49595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49595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CC7042" w:rsidRPr="00246110" w:rsidTr="00CC7042">
        <w:trPr>
          <w:trHeight w:val="11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875950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875950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1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738800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738800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52445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52445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0141202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450</w:t>
            </w:r>
          </w:p>
        </w:tc>
      </w:tr>
      <w:tr w:rsidR="00CC7042" w:rsidRPr="00246110" w:rsidTr="00CC7042">
        <w:trPr>
          <w:trHeight w:val="11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870650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870650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47260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47260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0181672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658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334810266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330909517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 w:rsidP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221416475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658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shd w:val="clear" w:color="auto" w:fill="BFBFBF" w:themeFill="background1" w:themeFillShade="BF"/>
                <w:lang w:eastAsia="en-US"/>
              </w:rPr>
              <w:t>33891146</w:t>
            </w: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335010717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225517675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0211473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2018300</w:t>
            </w:r>
          </w:p>
        </w:tc>
      </w:tr>
      <w:tr w:rsidR="00CC7042" w:rsidRPr="00246110" w:rsidTr="00CC7042">
        <w:trPr>
          <w:trHeight w:val="185"/>
        </w:trPr>
        <w:tc>
          <w:tcPr>
            <w:tcW w:w="4141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77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в общеобразовательных организациях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CC7042" w:rsidRPr="00246110" w:rsidTr="00CA2952">
        <w:trPr>
          <w:trHeight w:val="269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CC7042" w:rsidRPr="00246110" w:rsidTr="00CC7042">
        <w:trPr>
          <w:trHeight w:val="1550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 w:rsidP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Создание в общеобразовательных организациях</w:t>
            </w:r>
            <w:proofErr w:type="gramStart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расположенных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 государственной программы РФ "Развитие образования" на 2013-2020 годы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0215097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1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243400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243400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480000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480000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A2952">
        <w:trPr>
          <w:trHeight w:val="5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03306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</w:t>
            </w:r>
            <w:r w:rsidR="00CC7042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03306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</w:t>
            </w:r>
            <w:r w:rsidR="00CC7042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03306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670</w:t>
            </w:r>
            <w:r w:rsidR="00CC7042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CC7042" w:rsidRPr="00246110" w:rsidTr="00CC7042">
        <w:trPr>
          <w:trHeight w:val="581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0228150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03306A" w:rsidP="0003306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670</w:t>
            </w:r>
            <w:r w:rsidR="00CC7042"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437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33270130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Водные ресурсы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247200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437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 района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CC7042" w:rsidRPr="00246110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34673908,04</w:t>
            </w:r>
          </w:p>
        </w:tc>
      </w:tr>
      <w:tr w:rsidR="00CC7042" w:rsidRPr="00246110" w:rsidTr="00CC7042">
        <w:trPr>
          <w:trHeight w:val="20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Водное хозяйство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247200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77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13180600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CC7042" w:rsidRPr="00246110" w:rsidTr="00CC7042">
        <w:trPr>
          <w:trHeight w:val="379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Поддержка мер по обеспечению </w:t>
            </w: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сбалансированности бюджетов поселений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CC7042" w:rsidRPr="00246110" w:rsidTr="00CC7042">
        <w:trPr>
          <w:trHeight w:val="403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7E3757">
        <w:trPr>
          <w:trHeight w:val="5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14584378,04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CC7042" w:rsidRPr="00246110" w:rsidTr="00CC7042">
        <w:trPr>
          <w:trHeight w:val="386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4D7660" w:rsidRPr="00246110" w:rsidTr="00CC7042">
        <w:trPr>
          <w:trHeight w:val="264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i/>
                <w:i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i/>
                <w:iCs/>
                <w:color w:val="000000"/>
                <w:sz w:val="22"/>
                <w:szCs w:val="22"/>
                <w:lang w:eastAsia="en-US"/>
              </w:rPr>
              <w:t>Прочие межбюджетные трансферты общего характера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 w:rsidP="004D7660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4D7660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 w:rsidP="004D7660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4D7660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246110" w:rsidRDefault="004D7660" w:rsidP="004D7660">
            <w:pPr>
              <w:jc w:val="right"/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042" w:rsidRPr="00246110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CC7042" w:rsidRPr="00246110" w:rsidTr="00CC7042">
        <w:trPr>
          <w:trHeight w:val="185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246110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9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246110" w:rsidTr="00CC7042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246110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246110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479588587</w:t>
            </w:r>
          </w:p>
        </w:tc>
      </w:tr>
      <w:tr w:rsidR="00CC7042" w:rsidRPr="00536ABA" w:rsidTr="00CC7042">
        <w:trPr>
          <w:trHeight w:val="192"/>
        </w:trPr>
        <w:tc>
          <w:tcPr>
            <w:tcW w:w="32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536ABA">
              <w:rPr>
                <w:rFonts w:eastAsiaTheme="minorHAnsi"/>
                <w:color w:val="000000"/>
                <w:lang w:eastAsia="en-US"/>
              </w:rPr>
              <w:t>изложить в редакции: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CC7042" w:rsidRPr="00536ABA" w:rsidTr="00A53285">
        <w:trPr>
          <w:trHeight w:val="192"/>
        </w:trPr>
        <w:tc>
          <w:tcPr>
            <w:tcW w:w="3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36ABA">
              <w:rPr>
                <w:rFonts w:eastAsiaTheme="minorHAnsi"/>
                <w:b/>
                <w:bCs/>
                <w:color w:val="000000"/>
                <w:lang w:eastAsia="en-US"/>
              </w:rPr>
              <w:t>ВСЕГО РАСХОДОВ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CC7042" w:rsidRPr="00536ABA" w:rsidRDefault="00CC7042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CC7042" w:rsidRPr="00536ABA" w:rsidRDefault="00CC7042" w:rsidP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536ABA">
              <w:rPr>
                <w:rFonts w:eastAsiaTheme="minorHAnsi"/>
                <w:b/>
                <w:bCs/>
                <w:color w:val="000000"/>
                <w:lang w:eastAsia="en-US"/>
              </w:rPr>
              <w:t>48578275</w:t>
            </w:r>
            <w:r w:rsidR="00A53285" w:rsidRPr="00536ABA">
              <w:rPr>
                <w:rFonts w:eastAsiaTheme="minorHAnsi"/>
                <w:b/>
                <w:bCs/>
                <w:color w:val="000000"/>
                <w:lang w:eastAsia="en-US"/>
              </w:rPr>
              <w:t>4,80</w:t>
            </w:r>
          </w:p>
        </w:tc>
      </w:tr>
    </w:tbl>
    <w:p w:rsidR="00CA2952" w:rsidRDefault="00CA2952"/>
    <w:p w:rsidR="00CC7042" w:rsidRDefault="00CC7042">
      <w:r w:rsidRPr="00536ABA">
        <w:t>1.</w:t>
      </w:r>
      <w:r w:rsidR="000A5A7D">
        <w:t>8</w:t>
      </w:r>
      <w:r w:rsidRPr="00536ABA">
        <w:t>.В приложении №10 к решению: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141"/>
        <w:gridCol w:w="425"/>
        <w:gridCol w:w="426"/>
        <w:gridCol w:w="850"/>
        <w:gridCol w:w="851"/>
        <w:gridCol w:w="567"/>
        <w:gridCol w:w="1701"/>
      </w:tblGrid>
      <w:tr w:rsidR="00A53285" w:rsidRPr="00536ABA" w:rsidTr="00186963">
        <w:trPr>
          <w:trHeight w:val="197"/>
        </w:trPr>
        <w:tc>
          <w:tcPr>
            <w:tcW w:w="41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0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66242277</w:t>
            </w:r>
          </w:p>
        </w:tc>
      </w:tr>
      <w:tr w:rsidR="00A53285" w:rsidRPr="00536ABA" w:rsidTr="00186963">
        <w:trPr>
          <w:trHeight w:val="23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032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Обеспечение реализации полномочий исполнительно-распорядительного органа Унечского муниципального района(2015-2017годы)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6745196</w:t>
            </w:r>
            <w:r w:rsidR="00536ABA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6,76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44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964300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964300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141846</w:t>
            </w:r>
          </w:p>
        </w:tc>
      </w:tr>
      <w:tr w:rsidR="00A53285" w:rsidRPr="00536ABA" w:rsidTr="00186963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141846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564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962800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962800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144696</w:t>
            </w:r>
          </w:p>
        </w:tc>
      </w:tr>
      <w:tr w:rsidR="00A53285" w:rsidRPr="00536ABA" w:rsidTr="00186963">
        <w:trPr>
          <w:trHeight w:val="38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144696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1050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1050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99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11054711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4809441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24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топливно-энергетического комплекса, транспорта, жилищно-коммунального и дорожного хозяйства Унечского района(2015-2017годы)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1213520</w:t>
            </w:r>
            <w:r w:rsidR="00536ABA"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0,76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5889930,</w:t>
            </w:r>
            <w:r w:rsidR="00536ABA"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76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1035000</w:t>
            </w:r>
          </w:p>
        </w:tc>
      </w:tr>
      <w:tr w:rsidR="00A53285" w:rsidRPr="00536ABA" w:rsidTr="00A53285">
        <w:trPr>
          <w:trHeight w:val="197"/>
        </w:trPr>
        <w:tc>
          <w:tcPr>
            <w:tcW w:w="4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Подготовка объектов ЖКХ к зиме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A53285" w:rsidRPr="00536ABA" w:rsidTr="00186963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481637,8</w:t>
            </w:r>
          </w:p>
        </w:tc>
      </w:tr>
      <w:tr w:rsidR="00A53285" w:rsidRPr="00536ABA" w:rsidTr="00186963">
        <w:trPr>
          <w:trHeight w:val="124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7E375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Развитие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7E3757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1182130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A53285" w:rsidRPr="00536ABA" w:rsidTr="00186963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2302330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Обеспечение сохранности автомобильных дорог местного значения  и условий безопасного движения по ним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7201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536AB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1492141,96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246110">
        <w:trPr>
          <w:trHeight w:val="26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444000</w:t>
            </w:r>
          </w:p>
        </w:tc>
      </w:tr>
      <w:tr w:rsidR="00A53285" w:rsidRPr="00536ABA" w:rsidTr="00A53285">
        <w:trPr>
          <w:trHeight w:val="197"/>
        </w:trPr>
        <w:tc>
          <w:tcPr>
            <w:tcW w:w="4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proofErr w:type="spellStart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Софинансирование</w:t>
            </w:r>
            <w:proofErr w:type="spellEnd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строительства автомобильной дороги. Подъезд к </w:t>
            </w:r>
            <w:proofErr w:type="spellStart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Фапу</w:t>
            </w:r>
            <w:proofErr w:type="spellEnd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детскому саду </w:t>
            </w:r>
            <w:proofErr w:type="gramStart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</w:t>
            </w:r>
            <w:proofErr w:type="gramEnd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</w:t>
            </w:r>
            <w:proofErr w:type="gramEnd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. Писаревка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Бюджетные инвестиции в объекты капитального строительства государственной (муниципальной</w:t>
            </w:r>
            <w:proofErr w:type="gramStart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)</w:t>
            </w:r>
            <w:proofErr w:type="gramEnd"/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собственности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8162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226910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 Унечского района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18625635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18625635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Социальная политика Унечского района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18754835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18754835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44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875950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875950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40160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1800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44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870650</w:t>
            </w:r>
          </w:p>
        </w:tc>
      </w:tr>
      <w:tr w:rsidR="00A53285" w:rsidRPr="00536ABA" w:rsidTr="00246110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870650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47260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47260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Уплата прочих налогов, сборов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86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компенсации,</w:t>
            </w:r>
            <w:r w:rsidR="000A5A7D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меры социальной поддержки по публичным нормативным обязательствам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118800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86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A53285" w:rsidRPr="00536ABA" w:rsidTr="00186963">
        <w:trPr>
          <w:trHeight w:val="37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A53285" w:rsidRPr="00536ABA" w:rsidTr="00186963">
        <w:trPr>
          <w:trHeight w:val="610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5260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248000</w:t>
            </w:r>
          </w:p>
        </w:tc>
      </w:tr>
      <w:tr w:rsidR="00A53285" w:rsidRPr="00536ABA" w:rsidTr="00186963">
        <w:trPr>
          <w:trHeight w:val="21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строку: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образования Унечского района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360535870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Развитие образования Унечского района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364637070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Реализация образовательных программ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348179117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322057517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Реализация образовательных программ (2015-2017 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352280317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326158717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1479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1088800</w:t>
            </w:r>
          </w:p>
        </w:tc>
      </w:tr>
      <w:tr w:rsidR="00A53285" w:rsidRPr="00536ABA" w:rsidTr="00A53285">
        <w:trPr>
          <w:trHeight w:val="197"/>
        </w:trPr>
        <w:tc>
          <w:tcPr>
            <w:tcW w:w="4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032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CA2952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1484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490000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После 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1619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175000</w:t>
            </w:r>
          </w:p>
        </w:tc>
      </w:tr>
      <w:tr w:rsidR="00A53285" w:rsidRPr="00536ABA" w:rsidTr="00A53285">
        <w:trPr>
          <w:trHeight w:val="197"/>
        </w:trPr>
        <w:tc>
          <w:tcPr>
            <w:tcW w:w="4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ввести строки следующего содержания: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552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0A5A7D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"Развитие дошкольного, </w:t>
            </w: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общего и дополнительного образования детей государственной программы РФ "Развитие образования" на 2013-2020 годы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A53285" w:rsidRPr="00536ABA" w:rsidTr="00186963">
        <w:trPr>
          <w:trHeight w:val="82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Субсидии бюджетным учреждениям на  иные цели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5097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3611200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44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243400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243400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480000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480000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Cs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1445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922C5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</w:t>
            </w:r>
            <w:r w:rsidR="00A53285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922C5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53</w:t>
            </w:r>
            <w:r w:rsidR="00A53285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400</w:t>
            </w:r>
          </w:p>
        </w:tc>
      </w:tr>
      <w:tr w:rsidR="00A53285" w:rsidRPr="00536ABA" w:rsidTr="00186963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922C5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670</w:t>
            </w:r>
            <w:r w:rsidR="00A53285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A53285" w:rsidRPr="00536ABA" w:rsidTr="00186963">
        <w:trPr>
          <w:trHeight w:val="55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922C5A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670</w:t>
            </w:r>
            <w:r w:rsidR="00A53285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000</w:t>
            </w:r>
          </w:p>
        </w:tc>
      </w:tr>
      <w:tr w:rsidR="00A53285" w:rsidRPr="00536ABA" w:rsidTr="00186963">
        <w:trPr>
          <w:trHeight w:val="28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19678600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13180600</w:t>
            </w: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13180600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Управление муниципальными финансами Унечского района (2015-2017годы)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21082378,04</w:t>
            </w: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Межбюджетные отношения с муниципальными образованиями (2015-2017 годы)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14584378,04</w:t>
            </w:r>
          </w:p>
        </w:tc>
      </w:tr>
      <w:tr w:rsidR="00A53285" w:rsidRPr="00536ABA" w:rsidTr="00186963">
        <w:trPr>
          <w:trHeight w:val="413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14584378,04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Строки: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600000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1093600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619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дотации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1586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Финансовая поддержка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4D7660" w:rsidRPr="00536ABA" w:rsidTr="00186963">
        <w:trPr>
          <w:trHeight w:val="21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 w:rsidP="004D7660">
            <w:pPr>
              <w:jc w:val="right"/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4D7660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8103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660" w:rsidRPr="00A912CA" w:rsidRDefault="004D7660" w:rsidP="004D7660">
            <w:pPr>
              <w:jc w:val="right"/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2197378,04</w:t>
            </w:r>
          </w:p>
        </w:tc>
      </w:tr>
      <w:tr w:rsidR="002650F1" w:rsidRPr="00536ABA" w:rsidTr="002650F1">
        <w:trPr>
          <w:trHeight w:val="187"/>
        </w:trPr>
        <w:tc>
          <w:tcPr>
            <w:tcW w:w="89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2650F1">
            <w:pPr>
              <w:tabs>
                <w:tab w:val="left" w:pos="1200"/>
              </w:tabs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ab/>
              <w:t>Строки: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4882860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2650F1">
            <w:pPr>
              <w:jc w:val="right"/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2650F1">
            <w:pPr>
              <w:jc w:val="right"/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2650F1">
            <w:pPr>
              <w:jc w:val="right"/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1116400</w:t>
            </w:r>
          </w:p>
        </w:tc>
      </w:tr>
      <w:tr w:rsidR="002650F1" w:rsidRPr="00536ABA" w:rsidTr="002650F1">
        <w:trPr>
          <w:trHeight w:val="206"/>
        </w:trPr>
        <w:tc>
          <w:tcPr>
            <w:tcW w:w="896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2650F1">
            <w:pPr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           изложить в редакции:</w:t>
            </w:r>
          </w:p>
        </w:tc>
      </w:tr>
      <w:tr w:rsidR="002650F1" w:rsidRPr="00536ABA" w:rsidTr="00186963">
        <w:trPr>
          <w:trHeight w:val="281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Непрограммная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4362360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595900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фонды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595900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595900</w:t>
            </w:r>
          </w:p>
        </w:tc>
      </w:tr>
      <w:tr w:rsidR="002650F1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1012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0F1" w:rsidRPr="00A912CA" w:rsidRDefault="002650F1" w:rsidP="004D7660">
            <w:pPr>
              <w:jc w:val="right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595900</w:t>
            </w:r>
          </w:p>
        </w:tc>
      </w:tr>
      <w:tr w:rsidR="00A53285" w:rsidRPr="00536ABA" w:rsidTr="00186963">
        <w:trPr>
          <w:trHeight w:val="197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53285" w:rsidRPr="00A912CA" w:rsidRDefault="002650F1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</w:t>
            </w:r>
            <w:r w:rsidR="00A53285"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троку:</w:t>
            </w: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479588587</w:t>
            </w: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color w:val="000000"/>
                <w:lang w:eastAsia="en-US"/>
              </w:rPr>
            </w:pPr>
            <w:r w:rsidRPr="00A912CA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изложить в редакции: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A53285" w:rsidRPr="00536ABA" w:rsidTr="00186963">
        <w:trPr>
          <w:trHeight w:val="206"/>
        </w:trPr>
        <w:tc>
          <w:tcPr>
            <w:tcW w:w="4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3285" w:rsidRPr="00A912CA" w:rsidRDefault="00A53285" w:rsidP="00A53285">
            <w:pPr>
              <w:autoSpaceDE w:val="0"/>
              <w:autoSpaceDN w:val="0"/>
              <w:adjustRightInd w:val="0"/>
              <w:spacing w:after="0"/>
              <w:jc w:val="right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A912CA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485782754,80</w:t>
            </w:r>
          </w:p>
        </w:tc>
      </w:tr>
    </w:tbl>
    <w:p w:rsidR="00186963" w:rsidRDefault="00186963"/>
    <w:p w:rsidR="00A53285" w:rsidRPr="002820CD" w:rsidRDefault="00A53285">
      <w:r w:rsidRPr="002820CD">
        <w:t>1.</w:t>
      </w:r>
      <w:r w:rsidR="000A5A7D" w:rsidRPr="002820CD">
        <w:t>9</w:t>
      </w:r>
      <w:r w:rsidRPr="002820CD">
        <w:t>. В приложении №12 к решению:</w:t>
      </w:r>
    </w:p>
    <w:p w:rsidR="00A53285" w:rsidRPr="002820CD" w:rsidRDefault="00A53285">
      <w:r w:rsidRPr="002820CD">
        <w:t xml:space="preserve">Таблицу 10 изложить в редакции: </w:t>
      </w:r>
    </w:p>
    <w:p w:rsidR="00E225A7" w:rsidRPr="002820CD" w:rsidRDefault="00E225A7" w:rsidP="00E225A7">
      <w:pPr>
        <w:ind w:left="4956" w:firstLine="709"/>
      </w:pPr>
      <w:r w:rsidRPr="002820CD">
        <w:t>Приложение № 12</w:t>
      </w:r>
    </w:p>
    <w:p w:rsidR="00E225A7" w:rsidRPr="002820CD" w:rsidRDefault="00E225A7" w:rsidP="00E225A7">
      <w:pPr>
        <w:ind w:left="4956" w:firstLine="709"/>
      </w:pPr>
      <w:r w:rsidRPr="002820CD">
        <w:t xml:space="preserve">к решению районного Совета </w:t>
      </w:r>
    </w:p>
    <w:p w:rsidR="00E225A7" w:rsidRPr="002820CD" w:rsidRDefault="00E225A7" w:rsidP="00E225A7">
      <w:pPr>
        <w:ind w:left="4956" w:firstLine="709"/>
      </w:pPr>
      <w:r w:rsidRPr="002820CD">
        <w:t>народных депутатов</w:t>
      </w:r>
    </w:p>
    <w:p w:rsidR="00E225A7" w:rsidRPr="002820CD" w:rsidRDefault="00E225A7" w:rsidP="00E225A7">
      <w:pPr>
        <w:ind w:firstLine="709"/>
        <w:jc w:val="right"/>
      </w:pPr>
      <w:r w:rsidRPr="002820CD">
        <w:t>«О бюджете муниципального образования</w:t>
      </w:r>
    </w:p>
    <w:p w:rsidR="00E225A7" w:rsidRPr="002820CD" w:rsidRDefault="00E225A7" w:rsidP="00E225A7">
      <w:pPr>
        <w:ind w:firstLine="709"/>
        <w:jc w:val="right"/>
      </w:pPr>
      <w:r w:rsidRPr="002820CD">
        <w:t xml:space="preserve"> «</w:t>
      </w:r>
      <w:proofErr w:type="spellStart"/>
      <w:r w:rsidRPr="002820CD">
        <w:t>Унечский</w:t>
      </w:r>
      <w:proofErr w:type="spellEnd"/>
      <w:r w:rsidRPr="002820CD">
        <w:t xml:space="preserve"> муниципальный район» на 2015 год</w:t>
      </w:r>
    </w:p>
    <w:p w:rsidR="00E225A7" w:rsidRPr="002820CD" w:rsidRDefault="00E225A7" w:rsidP="00E225A7">
      <w:pPr>
        <w:ind w:firstLine="709"/>
        <w:jc w:val="right"/>
      </w:pPr>
      <w:r w:rsidRPr="002820CD">
        <w:t xml:space="preserve"> и на плановый период 2016 и 2017 годов»</w:t>
      </w:r>
    </w:p>
    <w:p w:rsidR="00E225A7" w:rsidRPr="002820CD" w:rsidRDefault="00E225A7" w:rsidP="00E225A7">
      <w:pPr>
        <w:ind w:left="7079" w:firstLine="709"/>
      </w:pPr>
      <w:r w:rsidRPr="002820CD">
        <w:t>Таблица10</w:t>
      </w:r>
    </w:p>
    <w:p w:rsidR="00A912CA" w:rsidRPr="002820CD" w:rsidRDefault="00A912CA" w:rsidP="00E225A7">
      <w:pPr>
        <w:jc w:val="center"/>
        <w:rPr>
          <w:b/>
          <w:bCs/>
        </w:rPr>
      </w:pPr>
    </w:p>
    <w:p w:rsidR="00E225A7" w:rsidRPr="002820CD" w:rsidRDefault="00E225A7" w:rsidP="00E225A7">
      <w:pPr>
        <w:jc w:val="center"/>
        <w:rPr>
          <w:b/>
          <w:bCs/>
        </w:rPr>
      </w:pPr>
      <w:r w:rsidRPr="002820CD">
        <w:rPr>
          <w:b/>
          <w:bCs/>
        </w:rPr>
        <w:lastRenderedPageBreak/>
        <w:t>РАСПРЕДЕЛЕНИЕ ИНЫХ МЕЖБЮДЖЕТНЫХ ТРАНСФЕРТОВ</w:t>
      </w:r>
    </w:p>
    <w:p w:rsidR="00E225A7" w:rsidRPr="002820CD" w:rsidRDefault="00E225A7" w:rsidP="00E225A7">
      <w:pPr>
        <w:jc w:val="center"/>
        <w:rPr>
          <w:b/>
          <w:bCs/>
        </w:rPr>
      </w:pPr>
      <w:r w:rsidRPr="002820CD">
        <w:rPr>
          <w:b/>
          <w:bCs/>
        </w:rPr>
        <w:t>на финансовую поддержку бюджетов поселений на 2015 год</w:t>
      </w:r>
    </w:p>
    <w:tbl>
      <w:tblPr>
        <w:tblW w:w="8213" w:type="dxa"/>
        <w:jc w:val="center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8"/>
        <w:gridCol w:w="1385"/>
        <w:gridCol w:w="4426"/>
        <w:gridCol w:w="2394"/>
      </w:tblGrid>
      <w:tr w:rsidR="00E225A7" w:rsidRPr="002820CD" w:rsidTr="00E225A7">
        <w:trPr>
          <w:trHeight w:val="535"/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№</w:t>
            </w:r>
          </w:p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proofErr w:type="gramStart"/>
            <w:r w:rsidRPr="002820CD">
              <w:rPr>
                <w:b/>
                <w:bCs/>
                <w:lang w:eastAsia="en-US"/>
              </w:rPr>
              <w:t>п</w:t>
            </w:r>
            <w:proofErr w:type="gramEnd"/>
            <w:r w:rsidRPr="002820CD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pStyle w:val="1"/>
              <w:spacing w:line="276" w:lineRule="auto"/>
              <w:rPr>
                <w:lang w:eastAsia="en-US"/>
              </w:rPr>
            </w:pPr>
            <w:r w:rsidRPr="002820CD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 xml:space="preserve">2015 год </w:t>
            </w:r>
          </w:p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Сумма (руб.)</w:t>
            </w:r>
          </w:p>
        </w:tc>
      </w:tr>
      <w:tr w:rsidR="00E225A7" w:rsidRPr="002820CD" w:rsidTr="00E225A7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Березинское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4D7660" w:rsidP="00E225A7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142721,88</w:t>
            </w:r>
          </w:p>
        </w:tc>
      </w:tr>
      <w:tr w:rsidR="00E225A7" w:rsidRPr="002820CD" w:rsidTr="00E225A7">
        <w:trPr>
          <w:gridBefore w:val="1"/>
          <w:wBefore w:w="8" w:type="dxa"/>
          <w:jc w:val="center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2.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Высокское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207646,74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3.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Ивайтенское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4D766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290271,12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Красновичское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31000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5.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Найтоповичское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4D7660" w:rsidP="004D7660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748865,16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6.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r w:rsidRPr="002820CD"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 w:rsidP="004D7660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 xml:space="preserve">   </w:t>
            </w:r>
            <w:r w:rsidR="004D7660" w:rsidRPr="002820CD">
              <w:rPr>
                <w:lang w:eastAsia="en-US"/>
              </w:rPr>
              <w:t>657873,14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7.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Старогутнянское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E225A7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31000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8.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Старосельское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AD71F5">
            <w:pPr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88</w:t>
            </w:r>
            <w:r w:rsidR="00E225A7" w:rsidRPr="002820CD">
              <w:rPr>
                <w:lang w:eastAsia="en-US"/>
              </w:rPr>
              <w:t>000</w:t>
            </w:r>
          </w:p>
        </w:tc>
      </w:tr>
      <w:tr w:rsidR="00E225A7" w:rsidRPr="002820CD" w:rsidTr="00E225A7">
        <w:trPr>
          <w:jc w:val="center"/>
        </w:trPr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5A7" w:rsidRPr="002820CD" w:rsidRDefault="00E225A7">
            <w:pPr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5A7" w:rsidRPr="002820CD" w:rsidRDefault="00E225A7">
            <w:pPr>
              <w:spacing w:line="276" w:lineRule="auto"/>
              <w:ind w:firstLine="709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5A7" w:rsidRPr="002820CD" w:rsidRDefault="00AD71F5">
            <w:pPr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2197378,04</w:t>
            </w:r>
          </w:p>
        </w:tc>
      </w:tr>
    </w:tbl>
    <w:p w:rsidR="002820CD" w:rsidRDefault="002E12B4">
      <w:r w:rsidRPr="002820CD">
        <w:t xml:space="preserve"> </w:t>
      </w:r>
    </w:p>
    <w:p w:rsidR="00E225A7" w:rsidRPr="002820CD" w:rsidRDefault="002E12B4">
      <w:r w:rsidRPr="002820CD">
        <w:t xml:space="preserve"> </w:t>
      </w:r>
      <w:r w:rsidR="00E225A7" w:rsidRPr="002820CD">
        <w:t>Таблицу 11 изложить в редакции:</w:t>
      </w:r>
    </w:p>
    <w:p w:rsidR="002E12B4" w:rsidRPr="002820CD" w:rsidRDefault="00A07D13" w:rsidP="002E12B4">
      <w:r w:rsidRPr="002820CD">
        <w:t xml:space="preserve">  </w:t>
      </w:r>
      <w:r w:rsidR="002E12B4" w:rsidRPr="002820CD">
        <w:t xml:space="preserve">                                                                        </w:t>
      </w:r>
      <w:r w:rsidR="002820CD">
        <w:t xml:space="preserve">  </w:t>
      </w:r>
      <w:r w:rsidR="00246110" w:rsidRPr="002820CD">
        <w:t xml:space="preserve">      </w:t>
      </w:r>
      <w:r w:rsidR="002E12B4" w:rsidRPr="002820CD">
        <w:t xml:space="preserve">  </w:t>
      </w:r>
      <w:r w:rsidRPr="002820CD">
        <w:t>Приложение № 12</w:t>
      </w:r>
      <w:r w:rsidR="002E12B4" w:rsidRPr="002820CD">
        <w:t xml:space="preserve"> </w:t>
      </w:r>
      <w:r w:rsidRPr="002820CD">
        <w:t>к решению</w:t>
      </w:r>
    </w:p>
    <w:p w:rsidR="00A07D13" w:rsidRPr="002820CD" w:rsidRDefault="002E12B4" w:rsidP="002E12B4">
      <w:r w:rsidRPr="002820CD">
        <w:t xml:space="preserve">                                                                         </w:t>
      </w:r>
      <w:r w:rsidR="002820CD">
        <w:t xml:space="preserve">     </w:t>
      </w:r>
      <w:r w:rsidR="00246110" w:rsidRPr="002820CD">
        <w:t xml:space="preserve">  </w:t>
      </w:r>
      <w:r w:rsidRPr="002820CD">
        <w:t xml:space="preserve">   районного    </w:t>
      </w:r>
      <w:r w:rsidR="00A07D13" w:rsidRPr="002820CD">
        <w:t xml:space="preserve">Совета народных </w:t>
      </w:r>
      <w:r w:rsidR="002820CD">
        <w:t xml:space="preserve">   </w:t>
      </w:r>
      <w:r w:rsidR="00A07D13" w:rsidRPr="002820CD">
        <w:t>депутатов</w:t>
      </w:r>
    </w:p>
    <w:p w:rsidR="00A07D13" w:rsidRPr="002820CD" w:rsidRDefault="00A07D13" w:rsidP="00A07D13">
      <w:pPr>
        <w:ind w:firstLine="709"/>
        <w:jc w:val="right"/>
      </w:pPr>
      <w:r w:rsidRPr="002820CD">
        <w:t>«О бюджете муниципального образования</w:t>
      </w:r>
    </w:p>
    <w:p w:rsidR="00A07D13" w:rsidRPr="002820CD" w:rsidRDefault="00A07D13" w:rsidP="00A07D13">
      <w:pPr>
        <w:ind w:firstLine="709"/>
        <w:jc w:val="right"/>
      </w:pPr>
      <w:r w:rsidRPr="002820CD">
        <w:t xml:space="preserve"> «</w:t>
      </w:r>
      <w:proofErr w:type="spellStart"/>
      <w:r w:rsidRPr="002820CD">
        <w:t>Унечский</w:t>
      </w:r>
      <w:proofErr w:type="spellEnd"/>
      <w:r w:rsidRPr="002820CD">
        <w:t xml:space="preserve"> муниципальный район» на 2015 год</w:t>
      </w:r>
    </w:p>
    <w:p w:rsidR="00A07D13" w:rsidRPr="002820CD" w:rsidRDefault="00A07D13" w:rsidP="00A07D13">
      <w:pPr>
        <w:ind w:firstLine="709"/>
        <w:jc w:val="right"/>
      </w:pPr>
      <w:r w:rsidRPr="002820CD">
        <w:t xml:space="preserve"> и на плановый период 2016 и 2017 годов»</w:t>
      </w:r>
    </w:p>
    <w:p w:rsidR="002820CD" w:rsidRDefault="002820CD" w:rsidP="00A07D13">
      <w:pPr>
        <w:ind w:left="7079" w:firstLine="709"/>
      </w:pPr>
    </w:p>
    <w:p w:rsidR="00A07D13" w:rsidRPr="002820CD" w:rsidRDefault="00A07D13" w:rsidP="00A07D13">
      <w:pPr>
        <w:ind w:left="7079" w:firstLine="709"/>
      </w:pPr>
      <w:r w:rsidRPr="002820CD">
        <w:t>Таблица11</w:t>
      </w:r>
    </w:p>
    <w:p w:rsidR="00A07D13" w:rsidRPr="002820CD" w:rsidRDefault="00A07D13" w:rsidP="00A07D13">
      <w:pPr>
        <w:jc w:val="center"/>
        <w:rPr>
          <w:b/>
          <w:bCs/>
        </w:rPr>
      </w:pPr>
      <w:r w:rsidRPr="002820CD">
        <w:rPr>
          <w:b/>
          <w:bCs/>
        </w:rPr>
        <w:t>РАСПРЕДЕЛЕНИЕ ДОТАЦИЙ</w:t>
      </w:r>
    </w:p>
    <w:p w:rsidR="00A07D13" w:rsidRPr="002820CD" w:rsidRDefault="00A07D13" w:rsidP="00A07D13">
      <w:pPr>
        <w:jc w:val="center"/>
        <w:rPr>
          <w:b/>
          <w:bCs/>
        </w:rPr>
      </w:pPr>
      <w:r w:rsidRPr="002820CD">
        <w:rPr>
          <w:b/>
          <w:bCs/>
        </w:rPr>
        <w:t xml:space="preserve">на поддержку мер по обеспечению сбалансированности </w:t>
      </w:r>
    </w:p>
    <w:p w:rsidR="00A07D13" w:rsidRPr="002820CD" w:rsidRDefault="00A07D13" w:rsidP="00A07D13">
      <w:pPr>
        <w:jc w:val="center"/>
        <w:rPr>
          <w:b/>
          <w:bCs/>
        </w:rPr>
      </w:pPr>
      <w:r w:rsidRPr="002820CD">
        <w:rPr>
          <w:b/>
          <w:bCs/>
        </w:rPr>
        <w:t>бюджетов поселений на 2015 год</w:t>
      </w:r>
    </w:p>
    <w:p w:rsidR="00A07D13" w:rsidRPr="002820CD" w:rsidRDefault="00A07D13" w:rsidP="00A07D13">
      <w:pPr>
        <w:pStyle w:val="aa"/>
        <w:ind w:firstLine="709"/>
        <w:rPr>
          <w:b/>
          <w:bCs/>
        </w:rPr>
      </w:pPr>
    </w:p>
    <w:tbl>
      <w:tblPr>
        <w:tblW w:w="840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380"/>
        <w:gridCol w:w="4459"/>
        <w:gridCol w:w="2565"/>
      </w:tblGrid>
      <w:tr w:rsidR="00A07D13" w:rsidRPr="002820CD" w:rsidTr="00A07D13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№</w:t>
            </w:r>
          </w:p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proofErr w:type="gramStart"/>
            <w:r w:rsidRPr="002820CD">
              <w:rPr>
                <w:b/>
                <w:bCs/>
                <w:lang w:eastAsia="en-US"/>
              </w:rPr>
              <w:t>п</w:t>
            </w:r>
            <w:proofErr w:type="gramEnd"/>
            <w:r w:rsidRPr="002820CD">
              <w:rPr>
                <w:b/>
                <w:bCs/>
                <w:lang w:eastAsia="en-US"/>
              </w:rPr>
              <w:t>/п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7D13" w:rsidRPr="002820CD" w:rsidRDefault="00A07D13">
            <w:pPr>
              <w:pStyle w:val="1"/>
              <w:spacing w:line="276" w:lineRule="auto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2015 г.</w:t>
            </w:r>
          </w:p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Сумма (руб.)</w:t>
            </w:r>
          </w:p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</w:p>
        </w:tc>
      </w:tr>
      <w:tr w:rsidR="00A07D13" w:rsidRPr="002820CD" w:rsidTr="00A07D13">
        <w:trPr>
          <w:trHeight w:val="25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Березинское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100000</w:t>
            </w:r>
          </w:p>
        </w:tc>
      </w:tr>
      <w:tr w:rsidR="00A07D13" w:rsidRPr="002820CD" w:rsidTr="00A07D13">
        <w:trPr>
          <w:trHeight w:val="22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Высокское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137000</w:t>
            </w:r>
          </w:p>
        </w:tc>
      </w:tr>
      <w:tr w:rsidR="007E7229" w:rsidRPr="002820CD" w:rsidTr="00A07D13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29" w:rsidRPr="002820CD" w:rsidRDefault="007E7229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229" w:rsidRPr="002820CD" w:rsidRDefault="007E7229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Ивайтенское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229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31000</w:t>
            </w:r>
          </w:p>
        </w:tc>
      </w:tr>
      <w:tr w:rsidR="00A07D13" w:rsidRPr="002820CD" w:rsidTr="00A07D13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3.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Найтоповичское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177000</w:t>
            </w:r>
          </w:p>
        </w:tc>
      </w:tr>
      <w:tr w:rsidR="00A07D13" w:rsidRPr="002820CD" w:rsidTr="00A07D13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rPr>
                <w:lang w:eastAsia="en-US"/>
              </w:rPr>
            </w:pPr>
            <w:r w:rsidRPr="002820CD">
              <w:rPr>
                <w:lang w:eastAsia="en-US"/>
              </w:rPr>
              <w:t>Павловское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226000</w:t>
            </w:r>
          </w:p>
        </w:tc>
      </w:tr>
      <w:tr w:rsidR="00A07D13" w:rsidRPr="002820CD" w:rsidTr="00A07D13">
        <w:trPr>
          <w:trHeight w:val="6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  <w:r w:rsidRPr="002820CD">
              <w:rPr>
                <w:lang w:eastAsia="en-US"/>
              </w:rPr>
              <w:t>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rPr>
                <w:lang w:eastAsia="en-US"/>
              </w:rPr>
            </w:pPr>
            <w:proofErr w:type="spellStart"/>
            <w:r w:rsidRPr="002820CD">
              <w:rPr>
                <w:lang w:eastAsia="en-US"/>
              </w:rPr>
              <w:t>Старосельское</w:t>
            </w:r>
            <w:proofErr w:type="spellEnd"/>
            <w:r w:rsidRPr="002820CD">
              <w:rPr>
                <w:lang w:eastAsia="en-US"/>
              </w:rPr>
              <w:t xml:space="preserve"> сельское поселение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7E7229">
            <w:pPr>
              <w:widowControl w:val="0"/>
              <w:spacing w:line="276" w:lineRule="auto"/>
              <w:ind w:firstLine="709"/>
              <w:jc w:val="center"/>
              <w:rPr>
                <w:lang w:eastAsia="en-US"/>
              </w:rPr>
            </w:pPr>
            <w:r w:rsidRPr="002820CD">
              <w:rPr>
                <w:lang w:eastAsia="en-US"/>
              </w:rPr>
              <w:t>229000</w:t>
            </w:r>
          </w:p>
        </w:tc>
      </w:tr>
      <w:tr w:rsidR="00A07D13" w:rsidRPr="002820CD" w:rsidTr="00A07D13">
        <w:trPr>
          <w:trHeight w:val="104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lang w:eastAsia="en-US"/>
              </w:rPr>
            </w:pP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D13" w:rsidRPr="002820CD" w:rsidRDefault="00A07D13">
            <w:pPr>
              <w:widowControl w:val="0"/>
              <w:spacing w:line="276" w:lineRule="auto"/>
              <w:ind w:firstLine="709"/>
              <w:jc w:val="center"/>
              <w:rPr>
                <w:b/>
                <w:bCs/>
                <w:lang w:eastAsia="en-US"/>
              </w:rPr>
            </w:pPr>
            <w:r w:rsidRPr="002820CD">
              <w:rPr>
                <w:b/>
                <w:bCs/>
                <w:lang w:eastAsia="en-US"/>
              </w:rPr>
              <w:t>900000</w:t>
            </w:r>
          </w:p>
        </w:tc>
      </w:tr>
    </w:tbl>
    <w:p w:rsidR="00A07D13" w:rsidRPr="002820CD" w:rsidRDefault="00A07D13" w:rsidP="00A07D13">
      <w:pPr>
        <w:ind w:firstLine="709"/>
      </w:pPr>
    </w:p>
    <w:p w:rsidR="00A912CA" w:rsidRPr="002820CD" w:rsidRDefault="00A912CA" w:rsidP="00186963">
      <w:pPr>
        <w:pStyle w:val="a5"/>
        <w:tabs>
          <w:tab w:val="left" w:pos="900"/>
          <w:tab w:val="left" w:pos="1080"/>
        </w:tabs>
      </w:pPr>
    </w:p>
    <w:p w:rsidR="004C2EBB" w:rsidRPr="002820CD" w:rsidRDefault="002820CD" w:rsidP="00186963">
      <w:pPr>
        <w:pStyle w:val="a5"/>
        <w:tabs>
          <w:tab w:val="left" w:pos="900"/>
          <w:tab w:val="left" w:pos="1080"/>
        </w:tabs>
      </w:pPr>
      <w:r>
        <w:lastRenderedPageBreak/>
        <w:t>2</w:t>
      </w:r>
      <w:r w:rsidR="004C2EBB" w:rsidRPr="002820CD">
        <w:t>.</w:t>
      </w:r>
      <w:r>
        <w:t xml:space="preserve"> </w:t>
      </w:r>
      <w:r w:rsidR="004C2EBB" w:rsidRPr="002820CD">
        <w:t>Опубликовать настоящее решение в муниципальном печатном средстве массовой информации «</w:t>
      </w:r>
      <w:proofErr w:type="spellStart"/>
      <w:r w:rsidR="004C2EBB" w:rsidRPr="002820CD">
        <w:t>Унечский</w:t>
      </w:r>
      <w:proofErr w:type="spellEnd"/>
      <w:r w:rsidR="004C2EBB" w:rsidRPr="002820CD">
        <w:t xml:space="preserve"> муниципальный вестник» и разместить на официальном сайте Унечского района в сети Интернет.</w:t>
      </w:r>
    </w:p>
    <w:p w:rsidR="004C2EBB" w:rsidRPr="002820CD" w:rsidRDefault="004C2EBB" w:rsidP="004C2EBB">
      <w:pPr>
        <w:jc w:val="both"/>
      </w:pPr>
      <w:r w:rsidRPr="002820CD">
        <w:t xml:space="preserve"> </w:t>
      </w:r>
      <w:r w:rsidR="002820CD">
        <w:t xml:space="preserve">  </w:t>
      </w:r>
      <w:r w:rsidRPr="002820CD">
        <w:t xml:space="preserve">  3. Настоящее решение вступает в силу со дня его подписания.</w:t>
      </w:r>
    </w:p>
    <w:p w:rsidR="004C2EBB" w:rsidRPr="002820CD" w:rsidRDefault="004C2EBB" w:rsidP="004C2EBB">
      <w:pPr>
        <w:tabs>
          <w:tab w:val="left" w:pos="0"/>
        </w:tabs>
      </w:pPr>
    </w:p>
    <w:p w:rsidR="004C2EBB" w:rsidRPr="002820CD" w:rsidRDefault="004C2EBB" w:rsidP="004C2EBB">
      <w:pPr>
        <w:tabs>
          <w:tab w:val="left" w:pos="0"/>
        </w:tabs>
      </w:pPr>
      <w:r w:rsidRPr="002820CD">
        <w:t>Глава Унечского района</w:t>
      </w:r>
      <w:r w:rsidRPr="002820CD">
        <w:tab/>
      </w:r>
      <w:r w:rsidRPr="002820CD">
        <w:tab/>
      </w:r>
      <w:r w:rsidRPr="002820CD">
        <w:tab/>
      </w:r>
      <w:r w:rsidRPr="002820CD">
        <w:tab/>
      </w:r>
      <w:r w:rsidRPr="002820CD">
        <w:tab/>
      </w:r>
      <w:r w:rsidRPr="002820CD">
        <w:tab/>
      </w:r>
      <w:r w:rsidRPr="002820CD">
        <w:tab/>
      </w:r>
      <w:r w:rsidRPr="002820CD">
        <w:tab/>
        <w:t xml:space="preserve">Н.Я. </w:t>
      </w:r>
      <w:proofErr w:type="spellStart"/>
      <w:r w:rsidRPr="002820CD">
        <w:t>Усяков</w:t>
      </w:r>
      <w:proofErr w:type="spellEnd"/>
    </w:p>
    <w:p w:rsidR="00B35332" w:rsidRPr="002820CD" w:rsidRDefault="00B35332" w:rsidP="004C2EBB"/>
    <w:sectPr w:rsidR="00B35332" w:rsidRPr="002820CD" w:rsidSect="009E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33E1"/>
    <w:rsid w:val="00010007"/>
    <w:rsid w:val="0003306A"/>
    <w:rsid w:val="00056C70"/>
    <w:rsid w:val="000A5A7D"/>
    <w:rsid w:val="000E5570"/>
    <w:rsid w:val="00186963"/>
    <w:rsid w:val="00191185"/>
    <w:rsid w:val="001C5F7F"/>
    <w:rsid w:val="00246110"/>
    <w:rsid w:val="00247E0E"/>
    <w:rsid w:val="002650F1"/>
    <w:rsid w:val="002820CD"/>
    <w:rsid w:val="002E12B4"/>
    <w:rsid w:val="00326B9C"/>
    <w:rsid w:val="00343A9D"/>
    <w:rsid w:val="00344EDD"/>
    <w:rsid w:val="0037530A"/>
    <w:rsid w:val="003F447E"/>
    <w:rsid w:val="00411711"/>
    <w:rsid w:val="00424CDF"/>
    <w:rsid w:val="0043602B"/>
    <w:rsid w:val="004C2EBB"/>
    <w:rsid w:val="004D7660"/>
    <w:rsid w:val="00536ABA"/>
    <w:rsid w:val="0057138D"/>
    <w:rsid w:val="0058274A"/>
    <w:rsid w:val="005A11C3"/>
    <w:rsid w:val="005E22F3"/>
    <w:rsid w:val="005E681D"/>
    <w:rsid w:val="0060469C"/>
    <w:rsid w:val="006135CF"/>
    <w:rsid w:val="00642B0B"/>
    <w:rsid w:val="00713840"/>
    <w:rsid w:val="00767927"/>
    <w:rsid w:val="00783D62"/>
    <w:rsid w:val="00793349"/>
    <w:rsid w:val="0079413D"/>
    <w:rsid w:val="007A78B7"/>
    <w:rsid w:val="007D0490"/>
    <w:rsid w:val="007E3757"/>
    <w:rsid w:val="007E7229"/>
    <w:rsid w:val="00834474"/>
    <w:rsid w:val="00904885"/>
    <w:rsid w:val="00922C5A"/>
    <w:rsid w:val="009610A9"/>
    <w:rsid w:val="00967217"/>
    <w:rsid w:val="009958E6"/>
    <w:rsid w:val="009D21E7"/>
    <w:rsid w:val="009D375A"/>
    <w:rsid w:val="009E3608"/>
    <w:rsid w:val="00A07D13"/>
    <w:rsid w:val="00A23BEF"/>
    <w:rsid w:val="00A2647D"/>
    <w:rsid w:val="00A35AD8"/>
    <w:rsid w:val="00A53285"/>
    <w:rsid w:val="00A912CA"/>
    <w:rsid w:val="00AD71F5"/>
    <w:rsid w:val="00B233C4"/>
    <w:rsid w:val="00B35332"/>
    <w:rsid w:val="00B55536"/>
    <w:rsid w:val="00B62EFB"/>
    <w:rsid w:val="00B733E1"/>
    <w:rsid w:val="00C33C4C"/>
    <w:rsid w:val="00C47EA8"/>
    <w:rsid w:val="00C65B8A"/>
    <w:rsid w:val="00C6724E"/>
    <w:rsid w:val="00CA2952"/>
    <w:rsid w:val="00CC5737"/>
    <w:rsid w:val="00CC7042"/>
    <w:rsid w:val="00CE64A0"/>
    <w:rsid w:val="00D6458E"/>
    <w:rsid w:val="00D7295F"/>
    <w:rsid w:val="00D72D87"/>
    <w:rsid w:val="00D733D1"/>
    <w:rsid w:val="00DC5678"/>
    <w:rsid w:val="00DD4027"/>
    <w:rsid w:val="00E225A7"/>
    <w:rsid w:val="00EC6E51"/>
    <w:rsid w:val="00ED1C95"/>
    <w:rsid w:val="00ED4461"/>
    <w:rsid w:val="00F778F2"/>
    <w:rsid w:val="00FC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4E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5A7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724E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C6724E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C67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6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6724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C6724E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C6724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2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07D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7D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4E"/>
    <w:pPr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225A7"/>
    <w:pPr>
      <w:keepNext/>
      <w:widowControl w:val="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724E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C6724E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C67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6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C6724E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C6724E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List Paragraph"/>
    <w:basedOn w:val="a"/>
    <w:uiPriority w:val="34"/>
    <w:qFormat/>
    <w:rsid w:val="00C6724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225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A07D1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7D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22D97-C633-4C3B-A271-8F1BA980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18</Pages>
  <Words>4702</Words>
  <Characters>26805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33</cp:revision>
  <cp:lastPrinted>2015-08-05T07:12:00Z</cp:lastPrinted>
  <dcterms:created xsi:type="dcterms:W3CDTF">2015-08-03T14:41:00Z</dcterms:created>
  <dcterms:modified xsi:type="dcterms:W3CDTF">2015-08-18T13:47:00Z</dcterms:modified>
</cp:coreProperties>
</file>